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6686D3" w14:textId="77777777" w:rsidR="0011127E" w:rsidRPr="002A3524" w:rsidRDefault="0011127E" w:rsidP="0011127E">
      <w:pPr>
        <w:pStyle w:val="Default"/>
        <w:rPr>
          <w:rFonts w:ascii="Arial" w:hAnsi="Arial" w:cs="Arial"/>
          <w:sz w:val="22"/>
          <w:szCs w:val="22"/>
        </w:rPr>
      </w:pPr>
    </w:p>
    <w:p w14:paraId="564F351A" w14:textId="77777777" w:rsidR="0011127E" w:rsidRPr="002A3524" w:rsidRDefault="0011127E" w:rsidP="0011127E">
      <w:pPr>
        <w:pStyle w:val="Default"/>
        <w:ind w:hanging="630"/>
        <w:rPr>
          <w:rFonts w:ascii="Arial" w:hAnsi="Arial" w:cs="Arial"/>
          <w:color w:val="auto"/>
          <w:sz w:val="22"/>
          <w:szCs w:val="22"/>
        </w:rPr>
      </w:pPr>
      <w:r w:rsidRPr="002A3524">
        <w:rPr>
          <w:rFonts w:ascii="Arial" w:hAnsi="Arial" w:cs="Arial"/>
          <w:b/>
          <w:bCs/>
          <w:color w:val="auto"/>
          <w:sz w:val="22"/>
          <w:szCs w:val="22"/>
        </w:rPr>
        <w:t>Milecastle Primary School</w:t>
      </w:r>
    </w:p>
    <w:p w14:paraId="37B50861" w14:textId="4C5C606E" w:rsidR="0011127E" w:rsidRPr="002A3524" w:rsidRDefault="0011127E" w:rsidP="0011127E">
      <w:pPr>
        <w:pStyle w:val="Header"/>
        <w:ind w:hanging="630"/>
        <w:rPr>
          <w:rFonts w:ascii="Arial" w:hAnsi="Arial" w:cs="Arial"/>
          <w:b/>
          <w:bCs/>
        </w:rPr>
      </w:pPr>
      <w:r w:rsidRPr="002A3524">
        <w:rPr>
          <w:rFonts w:ascii="Arial" w:hAnsi="Arial" w:cs="Arial"/>
          <w:b/>
          <w:bCs/>
        </w:rPr>
        <w:t xml:space="preserve">Local Governing Body </w:t>
      </w:r>
      <w:r>
        <w:rPr>
          <w:rFonts w:ascii="Arial" w:hAnsi="Arial" w:cs="Arial"/>
          <w:b/>
          <w:bCs/>
        </w:rPr>
        <w:t>Register of Pecuniary Interests</w:t>
      </w:r>
    </w:p>
    <w:p w14:paraId="370F343A" w14:textId="1BD7BD67" w:rsidR="0011127E" w:rsidRPr="002A3524" w:rsidRDefault="0011127E" w:rsidP="0011127E">
      <w:pPr>
        <w:pStyle w:val="Header"/>
        <w:ind w:hanging="630"/>
        <w:rPr>
          <w:rFonts w:ascii="Arial" w:hAnsi="Arial" w:cs="Arial"/>
        </w:rPr>
      </w:pPr>
      <w:r w:rsidRPr="002A3524">
        <w:rPr>
          <w:rFonts w:ascii="Arial" w:hAnsi="Arial" w:cs="Arial"/>
          <w:b/>
          <w:bCs/>
        </w:rPr>
        <w:t>Academic Year: 202</w:t>
      </w:r>
      <w:r w:rsidR="00F65012">
        <w:rPr>
          <w:rFonts w:ascii="Arial" w:hAnsi="Arial" w:cs="Arial"/>
          <w:b/>
          <w:bCs/>
        </w:rPr>
        <w:t>4</w:t>
      </w:r>
      <w:r w:rsidRPr="002A3524">
        <w:rPr>
          <w:rFonts w:ascii="Arial" w:hAnsi="Arial" w:cs="Arial"/>
          <w:b/>
          <w:bCs/>
        </w:rPr>
        <w:t>-2</w:t>
      </w:r>
      <w:r w:rsidR="00F65012">
        <w:rPr>
          <w:rFonts w:ascii="Arial" w:hAnsi="Arial" w:cs="Arial"/>
          <w:b/>
          <w:bCs/>
        </w:rPr>
        <w:t>5</w:t>
      </w:r>
    </w:p>
    <w:p w14:paraId="1C6D3BE3" w14:textId="77777777" w:rsidR="00A3637A" w:rsidRPr="00A80666" w:rsidRDefault="00A3637A" w:rsidP="0011127E">
      <w:pPr>
        <w:spacing w:after="0" w:line="240" w:lineRule="auto"/>
        <w:ind w:hanging="360"/>
        <w:jc w:val="center"/>
        <w:rPr>
          <w:b/>
          <w:sz w:val="16"/>
          <w:szCs w:val="16"/>
        </w:rPr>
      </w:pPr>
    </w:p>
    <w:tbl>
      <w:tblPr>
        <w:tblStyle w:val="TableGrid"/>
        <w:tblW w:w="11547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2457"/>
        <w:gridCol w:w="2790"/>
        <w:gridCol w:w="6300"/>
      </w:tblGrid>
      <w:tr w:rsidR="00F65012" w14:paraId="3AEB60A4" w14:textId="77777777" w:rsidTr="00F65012">
        <w:tc>
          <w:tcPr>
            <w:tcW w:w="2457" w:type="dxa"/>
            <w:shd w:val="clear" w:color="auto" w:fill="F2F2F2" w:themeFill="background1" w:themeFillShade="F2"/>
            <w:vAlign w:val="center"/>
          </w:tcPr>
          <w:p w14:paraId="259F2C56" w14:textId="77777777" w:rsidR="00F65012" w:rsidRPr="00A3637A" w:rsidRDefault="00F65012" w:rsidP="00A3637A">
            <w:pPr>
              <w:jc w:val="center"/>
              <w:rPr>
                <w:b/>
              </w:rPr>
            </w:pPr>
            <w:r w:rsidRPr="00A3637A">
              <w:rPr>
                <w:b/>
              </w:rPr>
              <w:t>Name</w:t>
            </w:r>
          </w:p>
        </w:tc>
        <w:tc>
          <w:tcPr>
            <w:tcW w:w="2790" w:type="dxa"/>
            <w:shd w:val="clear" w:color="auto" w:fill="F2F2F2" w:themeFill="background1" w:themeFillShade="F2"/>
            <w:vAlign w:val="center"/>
          </w:tcPr>
          <w:p w14:paraId="6674B3E9" w14:textId="77777777" w:rsidR="00F65012" w:rsidRPr="00A3637A" w:rsidRDefault="00F65012" w:rsidP="00A3637A">
            <w:pPr>
              <w:jc w:val="center"/>
              <w:rPr>
                <w:b/>
              </w:rPr>
            </w:pPr>
            <w:r w:rsidRPr="00A3637A">
              <w:rPr>
                <w:b/>
              </w:rPr>
              <w:t>Position</w:t>
            </w:r>
          </w:p>
        </w:tc>
        <w:tc>
          <w:tcPr>
            <w:tcW w:w="6300" w:type="dxa"/>
            <w:shd w:val="clear" w:color="auto" w:fill="F2F2F2" w:themeFill="background1" w:themeFillShade="F2"/>
            <w:vAlign w:val="center"/>
          </w:tcPr>
          <w:p w14:paraId="3ACED4E8" w14:textId="77777777" w:rsidR="00F65012" w:rsidRPr="00A3637A" w:rsidRDefault="00F65012" w:rsidP="00A3637A">
            <w:pPr>
              <w:jc w:val="center"/>
              <w:rPr>
                <w:b/>
              </w:rPr>
            </w:pPr>
            <w:r w:rsidRPr="00A3637A">
              <w:rPr>
                <w:b/>
              </w:rPr>
              <w:t>Nature of interest</w:t>
            </w:r>
          </w:p>
        </w:tc>
      </w:tr>
      <w:tr w:rsidR="00F65012" w14:paraId="3267F474" w14:textId="77777777" w:rsidTr="00F65012">
        <w:trPr>
          <w:trHeight w:val="576"/>
        </w:trPr>
        <w:tc>
          <w:tcPr>
            <w:tcW w:w="2457" w:type="dxa"/>
          </w:tcPr>
          <w:p w14:paraId="72E73B6E" w14:textId="77BA1AD8" w:rsidR="00F65012" w:rsidRPr="004B3F0E" w:rsidRDefault="00F65012" w:rsidP="00A3637A">
            <w:r>
              <w:t>Clare Dillon</w:t>
            </w:r>
          </w:p>
        </w:tc>
        <w:tc>
          <w:tcPr>
            <w:tcW w:w="2790" w:type="dxa"/>
          </w:tcPr>
          <w:p w14:paraId="2BDFF295" w14:textId="19D5AAF0" w:rsidR="00F65012" w:rsidRDefault="00F65012" w:rsidP="00D834F7">
            <w:pPr>
              <w:jc w:val="center"/>
            </w:pPr>
            <w:r>
              <w:t>Staff Governor</w:t>
            </w:r>
          </w:p>
        </w:tc>
        <w:tc>
          <w:tcPr>
            <w:tcW w:w="6300" w:type="dxa"/>
          </w:tcPr>
          <w:p w14:paraId="04D8E5C5" w14:textId="78F130D0" w:rsidR="00F65012" w:rsidRDefault="00F65012" w:rsidP="00B90AC6">
            <w:r>
              <w:t>None</w:t>
            </w:r>
          </w:p>
        </w:tc>
      </w:tr>
      <w:tr w:rsidR="00F65012" w14:paraId="4AC2F080" w14:textId="77777777" w:rsidTr="00F65012">
        <w:trPr>
          <w:trHeight w:val="576"/>
        </w:trPr>
        <w:tc>
          <w:tcPr>
            <w:tcW w:w="2457" w:type="dxa"/>
          </w:tcPr>
          <w:p w14:paraId="5919CDB2" w14:textId="31800998" w:rsidR="00F65012" w:rsidRDefault="00F65012" w:rsidP="00B90AC6">
            <w:r>
              <w:t>Susan Hall</w:t>
            </w:r>
          </w:p>
        </w:tc>
        <w:tc>
          <w:tcPr>
            <w:tcW w:w="2790" w:type="dxa"/>
          </w:tcPr>
          <w:p w14:paraId="4DF51169" w14:textId="2F9CE62F" w:rsidR="00F65012" w:rsidRDefault="00F65012" w:rsidP="00B90AC6">
            <w:pPr>
              <w:jc w:val="center"/>
            </w:pPr>
            <w:r>
              <w:t>Co-opted Governor</w:t>
            </w:r>
          </w:p>
        </w:tc>
        <w:tc>
          <w:tcPr>
            <w:tcW w:w="6300" w:type="dxa"/>
          </w:tcPr>
          <w:p w14:paraId="05CF4208" w14:textId="53092934" w:rsidR="00F65012" w:rsidRDefault="00F65012" w:rsidP="00B90AC6">
            <w:r>
              <w:t>Chair of Governors at Westerhope Primary</w:t>
            </w:r>
          </w:p>
        </w:tc>
      </w:tr>
      <w:tr w:rsidR="00F65012" w14:paraId="77FC3B99" w14:textId="77777777" w:rsidTr="00F65012">
        <w:trPr>
          <w:trHeight w:val="576"/>
        </w:trPr>
        <w:tc>
          <w:tcPr>
            <w:tcW w:w="2457" w:type="dxa"/>
          </w:tcPr>
          <w:p w14:paraId="3391368B" w14:textId="402DF83D" w:rsidR="00F65012" w:rsidRDefault="00F65012" w:rsidP="00B90AC6">
            <w:r>
              <w:t>Linzi McMeekin</w:t>
            </w:r>
          </w:p>
        </w:tc>
        <w:tc>
          <w:tcPr>
            <w:tcW w:w="2790" w:type="dxa"/>
          </w:tcPr>
          <w:p w14:paraId="64E63661" w14:textId="355137F8" w:rsidR="00F65012" w:rsidRDefault="00F65012" w:rsidP="00B90AC6">
            <w:pPr>
              <w:jc w:val="center"/>
            </w:pPr>
            <w:r>
              <w:t>Parent Governor</w:t>
            </w:r>
          </w:p>
        </w:tc>
        <w:tc>
          <w:tcPr>
            <w:tcW w:w="6300" w:type="dxa"/>
          </w:tcPr>
          <w:p w14:paraId="0094C870" w14:textId="26DD9082" w:rsidR="00F65012" w:rsidRDefault="00F65012" w:rsidP="00B90AC6">
            <w:r>
              <w:t xml:space="preserve">Newcastle city council employee </w:t>
            </w:r>
          </w:p>
        </w:tc>
      </w:tr>
      <w:tr w:rsidR="00F65012" w14:paraId="424C1182" w14:textId="77777777" w:rsidTr="00F65012">
        <w:trPr>
          <w:trHeight w:val="576"/>
        </w:trPr>
        <w:tc>
          <w:tcPr>
            <w:tcW w:w="2457" w:type="dxa"/>
          </w:tcPr>
          <w:p w14:paraId="22875944" w14:textId="01D8E6D4" w:rsidR="00F65012" w:rsidRDefault="00F65012" w:rsidP="00B90AC6">
            <w:r>
              <w:t>Laura Kell</w:t>
            </w:r>
          </w:p>
        </w:tc>
        <w:tc>
          <w:tcPr>
            <w:tcW w:w="2790" w:type="dxa"/>
          </w:tcPr>
          <w:p w14:paraId="3D7842C5" w14:textId="19B05AB2" w:rsidR="00F65012" w:rsidRDefault="00F65012" w:rsidP="00B90AC6">
            <w:pPr>
              <w:jc w:val="center"/>
            </w:pPr>
            <w:r>
              <w:t>Parent Governor</w:t>
            </w:r>
          </w:p>
        </w:tc>
        <w:tc>
          <w:tcPr>
            <w:tcW w:w="6300" w:type="dxa"/>
          </w:tcPr>
          <w:p w14:paraId="0DF75A00" w14:textId="0F96D6C8" w:rsidR="00F65012" w:rsidRDefault="00F65012" w:rsidP="00B90AC6">
            <w:r>
              <w:t>None</w:t>
            </w:r>
          </w:p>
        </w:tc>
      </w:tr>
      <w:tr w:rsidR="00F65012" w14:paraId="49184BE9" w14:textId="77777777" w:rsidTr="00F65012">
        <w:trPr>
          <w:trHeight w:val="576"/>
        </w:trPr>
        <w:tc>
          <w:tcPr>
            <w:tcW w:w="2457" w:type="dxa"/>
          </w:tcPr>
          <w:p w14:paraId="24901393" w14:textId="1ADC65A8" w:rsidR="00F65012" w:rsidRDefault="00F65012" w:rsidP="00B90AC6">
            <w:r>
              <w:t>Suzanne Richardson</w:t>
            </w:r>
          </w:p>
        </w:tc>
        <w:tc>
          <w:tcPr>
            <w:tcW w:w="2790" w:type="dxa"/>
          </w:tcPr>
          <w:p w14:paraId="464BA7DF" w14:textId="249630FF" w:rsidR="00F65012" w:rsidRPr="004D5713" w:rsidRDefault="00F65012" w:rsidP="00B90AC6">
            <w:pPr>
              <w:jc w:val="center"/>
            </w:pPr>
            <w:r>
              <w:t>Headteacher</w:t>
            </w:r>
          </w:p>
        </w:tc>
        <w:tc>
          <w:tcPr>
            <w:tcW w:w="6300" w:type="dxa"/>
          </w:tcPr>
          <w:p w14:paraId="5F73FC10" w14:textId="37C9E379" w:rsidR="00F65012" w:rsidRDefault="00F65012" w:rsidP="00B90AC6">
            <w:r>
              <w:t>None</w:t>
            </w:r>
          </w:p>
        </w:tc>
      </w:tr>
      <w:tr w:rsidR="00F65012" w14:paraId="0F151778" w14:textId="77777777" w:rsidTr="00F65012">
        <w:trPr>
          <w:trHeight w:val="576"/>
        </w:trPr>
        <w:tc>
          <w:tcPr>
            <w:tcW w:w="2457" w:type="dxa"/>
          </w:tcPr>
          <w:p w14:paraId="688AFE1A" w14:textId="3A519031" w:rsidR="00F65012" w:rsidRDefault="00F65012" w:rsidP="00B90AC6">
            <w:r>
              <w:t>Samantha Watson</w:t>
            </w:r>
          </w:p>
        </w:tc>
        <w:tc>
          <w:tcPr>
            <w:tcW w:w="2790" w:type="dxa"/>
          </w:tcPr>
          <w:p w14:paraId="37431459" w14:textId="31783A8F" w:rsidR="00F65012" w:rsidRDefault="00F65012" w:rsidP="00B90AC6">
            <w:pPr>
              <w:jc w:val="center"/>
            </w:pPr>
            <w:r>
              <w:t>Co-opted Governor</w:t>
            </w:r>
          </w:p>
        </w:tc>
        <w:tc>
          <w:tcPr>
            <w:tcW w:w="6300" w:type="dxa"/>
          </w:tcPr>
          <w:p w14:paraId="23705933" w14:textId="19B7CD4F" w:rsidR="00F65012" w:rsidRDefault="00F65012" w:rsidP="00B90AC6">
            <w:r>
              <w:t>None</w:t>
            </w:r>
          </w:p>
        </w:tc>
      </w:tr>
      <w:tr w:rsidR="00F65012" w14:paraId="15AD43B9" w14:textId="77777777" w:rsidTr="00F65012">
        <w:trPr>
          <w:trHeight w:val="576"/>
        </w:trPr>
        <w:tc>
          <w:tcPr>
            <w:tcW w:w="2457" w:type="dxa"/>
          </w:tcPr>
          <w:p w14:paraId="4DB0C595" w14:textId="4228B11E" w:rsidR="00F65012" w:rsidRDefault="00F65012" w:rsidP="00B90AC6">
            <w:r>
              <w:t>Denise Wigham</w:t>
            </w:r>
          </w:p>
        </w:tc>
        <w:tc>
          <w:tcPr>
            <w:tcW w:w="2790" w:type="dxa"/>
          </w:tcPr>
          <w:p w14:paraId="1198B4EE" w14:textId="683B9089" w:rsidR="00F65012" w:rsidRDefault="00F65012" w:rsidP="00B90AC6">
            <w:pPr>
              <w:jc w:val="center"/>
            </w:pPr>
            <w:r>
              <w:t>Staff Governor</w:t>
            </w:r>
          </w:p>
        </w:tc>
        <w:tc>
          <w:tcPr>
            <w:tcW w:w="6300" w:type="dxa"/>
          </w:tcPr>
          <w:p w14:paraId="2A61D319" w14:textId="108B1261" w:rsidR="00F65012" w:rsidRDefault="00F65012" w:rsidP="00B90AC6">
            <w:r>
              <w:t>None</w:t>
            </w:r>
          </w:p>
        </w:tc>
      </w:tr>
      <w:tr w:rsidR="00F65012" w14:paraId="02F86FFB" w14:textId="77777777" w:rsidTr="00F65012">
        <w:trPr>
          <w:trHeight w:val="576"/>
        </w:trPr>
        <w:tc>
          <w:tcPr>
            <w:tcW w:w="2457" w:type="dxa"/>
          </w:tcPr>
          <w:p w14:paraId="6D07AFEA" w14:textId="04F9C0F9" w:rsidR="00F65012" w:rsidRDefault="00F65012" w:rsidP="00B90AC6">
            <w:r>
              <w:t>Ashley Williamson</w:t>
            </w:r>
          </w:p>
        </w:tc>
        <w:tc>
          <w:tcPr>
            <w:tcW w:w="2790" w:type="dxa"/>
          </w:tcPr>
          <w:p w14:paraId="5AF48E7B" w14:textId="6CD4142C" w:rsidR="00F65012" w:rsidRDefault="00F65012" w:rsidP="00B90AC6">
            <w:pPr>
              <w:jc w:val="center"/>
            </w:pPr>
            <w:r>
              <w:t>MAT Appointed Governor</w:t>
            </w:r>
          </w:p>
        </w:tc>
        <w:tc>
          <w:tcPr>
            <w:tcW w:w="6300" w:type="dxa"/>
          </w:tcPr>
          <w:p w14:paraId="730AE2DE" w14:textId="2A0D6162" w:rsidR="00F65012" w:rsidRDefault="00F65012" w:rsidP="00B90AC6">
            <w:r>
              <w:t>Employed at the Royal Grammar school</w:t>
            </w:r>
          </w:p>
        </w:tc>
      </w:tr>
      <w:tr w:rsidR="00F65012" w14:paraId="72FC8D9A" w14:textId="77777777" w:rsidTr="00F65012">
        <w:trPr>
          <w:trHeight w:val="576"/>
        </w:trPr>
        <w:tc>
          <w:tcPr>
            <w:tcW w:w="2457" w:type="dxa"/>
          </w:tcPr>
          <w:p w14:paraId="671E27DA" w14:textId="33E0D4B2" w:rsidR="00F65012" w:rsidRDefault="00F65012" w:rsidP="00B90AC6"/>
        </w:tc>
        <w:tc>
          <w:tcPr>
            <w:tcW w:w="2790" w:type="dxa"/>
          </w:tcPr>
          <w:p w14:paraId="0AEBC205" w14:textId="63E06DCA" w:rsidR="00F65012" w:rsidRDefault="00F65012" w:rsidP="00B90AC6">
            <w:pPr>
              <w:jc w:val="center"/>
            </w:pPr>
          </w:p>
        </w:tc>
        <w:tc>
          <w:tcPr>
            <w:tcW w:w="6300" w:type="dxa"/>
          </w:tcPr>
          <w:p w14:paraId="117EFBE8" w14:textId="55E5970B" w:rsidR="00F65012" w:rsidRDefault="00F65012" w:rsidP="00B90AC6"/>
        </w:tc>
      </w:tr>
      <w:tr w:rsidR="00F65012" w14:paraId="17EDFDFB" w14:textId="77777777" w:rsidTr="00F65012">
        <w:trPr>
          <w:trHeight w:val="576"/>
        </w:trPr>
        <w:tc>
          <w:tcPr>
            <w:tcW w:w="2457" w:type="dxa"/>
          </w:tcPr>
          <w:p w14:paraId="4EC5C775" w14:textId="1174E6C4" w:rsidR="00F65012" w:rsidRDefault="00F65012" w:rsidP="00B90AC6"/>
        </w:tc>
        <w:tc>
          <w:tcPr>
            <w:tcW w:w="2790" w:type="dxa"/>
          </w:tcPr>
          <w:p w14:paraId="1481A1A8" w14:textId="2F8B6380" w:rsidR="00F65012" w:rsidRDefault="00F65012" w:rsidP="00B90AC6">
            <w:pPr>
              <w:jc w:val="center"/>
            </w:pPr>
          </w:p>
        </w:tc>
        <w:tc>
          <w:tcPr>
            <w:tcW w:w="6300" w:type="dxa"/>
          </w:tcPr>
          <w:p w14:paraId="4C236ED1" w14:textId="0D98874E" w:rsidR="00F65012" w:rsidRDefault="00F65012" w:rsidP="00B90AC6"/>
        </w:tc>
      </w:tr>
      <w:tr w:rsidR="00F65012" w14:paraId="0965F3C4" w14:textId="77777777" w:rsidTr="00F65012">
        <w:trPr>
          <w:trHeight w:val="576"/>
        </w:trPr>
        <w:tc>
          <w:tcPr>
            <w:tcW w:w="2457" w:type="dxa"/>
          </w:tcPr>
          <w:p w14:paraId="067BDA15" w14:textId="340F8DEF" w:rsidR="00F65012" w:rsidRDefault="00F65012" w:rsidP="00B90AC6"/>
        </w:tc>
        <w:tc>
          <w:tcPr>
            <w:tcW w:w="2790" w:type="dxa"/>
          </w:tcPr>
          <w:p w14:paraId="5869FFCA" w14:textId="30186CB8" w:rsidR="00F65012" w:rsidRDefault="00F65012" w:rsidP="00B90AC6">
            <w:pPr>
              <w:jc w:val="center"/>
            </w:pPr>
          </w:p>
        </w:tc>
        <w:tc>
          <w:tcPr>
            <w:tcW w:w="6300" w:type="dxa"/>
          </w:tcPr>
          <w:p w14:paraId="7586D001" w14:textId="67530034" w:rsidR="00F65012" w:rsidRDefault="00F65012" w:rsidP="00B90AC6"/>
        </w:tc>
      </w:tr>
      <w:tr w:rsidR="00F65012" w14:paraId="71FA5E16" w14:textId="77777777" w:rsidTr="00F65012">
        <w:trPr>
          <w:trHeight w:val="576"/>
        </w:trPr>
        <w:tc>
          <w:tcPr>
            <w:tcW w:w="2457" w:type="dxa"/>
          </w:tcPr>
          <w:p w14:paraId="3B7E7DCD" w14:textId="050F17D7" w:rsidR="00F65012" w:rsidRDefault="00F65012" w:rsidP="00B90AC6"/>
        </w:tc>
        <w:tc>
          <w:tcPr>
            <w:tcW w:w="2790" w:type="dxa"/>
          </w:tcPr>
          <w:p w14:paraId="7EACF949" w14:textId="391566A2" w:rsidR="00F65012" w:rsidRDefault="00F65012" w:rsidP="00B90AC6">
            <w:pPr>
              <w:jc w:val="center"/>
            </w:pPr>
          </w:p>
        </w:tc>
        <w:tc>
          <w:tcPr>
            <w:tcW w:w="6300" w:type="dxa"/>
          </w:tcPr>
          <w:p w14:paraId="4CE4613A" w14:textId="4308864F" w:rsidR="00F65012" w:rsidRDefault="00F65012" w:rsidP="00B90AC6"/>
        </w:tc>
      </w:tr>
    </w:tbl>
    <w:p w14:paraId="008B5195" w14:textId="2DE6A3FB" w:rsidR="00A3637A" w:rsidRDefault="00A3637A" w:rsidP="00A3637A">
      <w:pPr>
        <w:spacing w:after="0" w:line="240" w:lineRule="auto"/>
        <w:rPr>
          <w:sz w:val="16"/>
          <w:szCs w:val="16"/>
        </w:rPr>
      </w:pPr>
    </w:p>
    <w:p w14:paraId="7BC57E0B" w14:textId="167357C8" w:rsidR="00C25765" w:rsidRDefault="00870E02" w:rsidP="009323D1">
      <w:pPr>
        <w:spacing w:after="0" w:line="240" w:lineRule="auto"/>
        <w:ind w:hanging="630"/>
      </w:pPr>
      <w:r>
        <w:rPr>
          <w:b/>
        </w:rPr>
        <w:t xml:space="preserve"> </w:t>
      </w:r>
      <w:r w:rsidR="003237E7">
        <w:rPr>
          <w:b/>
        </w:rPr>
        <w:t xml:space="preserve">Record of Review </w:t>
      </w:r>
      <w:r w:rsidR="003237E7" w:rsidRPr="003237E7">
        <w:t>(</w:t>
      </w:r>
      <w:r w:rsidR="00C0591B">
        <w:t xml:space="preserve">to be confirmed </w:t>
      </w:r>
      <w:r w:rsidR="003237E7" w:rsidRPr="003237E7">
        <w:t>by the clerk)</w:t>
      </w:r>
    </w:p>
    <w:p w14:paraId="62815FAF" w14:textId="77777777" w:rsidR="00C25765" w:rsidRPr="00870E02" w:rsidRDefault="00C25765" w:rsidP="00A3637A">
      <w:pPr>
        <w:spacing w:after="0" w:line="240" w:lineRule="auto"/>
        <w:rPr>
          <w:b/>
          <w:sz w:val="16"/>
          <w:szCs w:val="16"/>
        </w:rPr>
      </w:pPr>
    </w:p>
    <w:tbl>
      <w:tblPr>
        <w:tblStyle w:val="TableGrid"/>
        <w:tblW w:w="14697" w:type="dxa"/>
        <w:tblInd w:w="-572" w:type="dxa"/>
        <w:tblLook w:val="04A0" w:firstRow="1" w:lastRow="0" w:firstColumn="1" w:lastColumn="0" w:noHBand="0" w:noVBand="1"/>
      </w:tblPr>
      <w:tblGrid>
        <w:gridCol w:w="11547"/>
        <w:gridCol w:w="3150"/>
      </w:tblGrid>
      <w:tr w:rsidR="00A80666" w14:paraId="0A7F4B0E" w14:textId="77777777" w:rsidTr="00A80666">
        <w:tc>
          <w:tcPr>
            <w:tcW w:w="11547" w:type="dxa"/>
          </w:tcPr>
          <w:p w14:paraId="0A19FB00" w14:textId="08AF5747" w:rsidR="00A80666" w:rsidRDefault="00A80666" w:rsidP="00A3637A">
            <w:pPr>
              <w:rPr>
                <w:bCs/>
              </w:rPr>
            </w:pPr>
            <w:r>
              <w:rPr>
                <w:bCs/>
              </w:rPr>
              <w:t xml:space="preserve">Reviewed at Full Governing Board meeting </w:t>
            </w:r>
          </w:p>
          <w:p w14:paraId="453188A0" w14:textId="77777777" w:rsidR="00DB69CF" w:rsidRDefault="00DB69CF" w:rsidP="00A3637A">
            <w:pPr>
              <w:rPr>
                <w:bCs/>
              </w:rPr>
            </w:pPr>
            <w:r>
              <w:rPr>
                <w:bCs/>
              </w:rPr>
              <w:t xml:space="preserve">Reviewed at Local Governing </w:t>
            </w:r>
            <w:r w:rsidR="00DF3192">
              <w:rPr>
                <w:bCs/>
              </w:rPr>
              <w:t xml:space="preserve">Body </w:t>
            </w:r>
            <w:r>
              <w:rPr>
                <w:bCs/>
              </w:rPr>
              <w:t xml:space="preserve">meeting </w:t>
            </w:r>
            <w:r w:rsidR="00DF3192">
              <w:rPr>
                <w:bCs/>
              </w:rPr>
              <w:t xml:space="preserve">– record complete </w:t>
            </w:r>
          </w:p>
          <w:p w14:paraId="1840B357" w14:textId="7AEECA14" w:rsidR="00DF3192" w:rsidRPr="00C0591B" w:rsidRDefault="00DF3192" w:rsidP="00A3637A">
            <w:pPr>
              <w:rPr>
                <w:bCs/>
              </w:rPr>
            </w:pPr>
            <w:r>
              <w:rPr>
                <w:bCs/>
              </w:rPr>
              <w:t>Reviewed at Local Governing Body meeting – record complete</w:t>
            </w:r>
          </w:p>
        </w:tc>
        <w:tc>
          <w:tcPr>
            <w:tcW w:w="3150" w:type="dxa"/>
          </w:tcPr>
          <w:p w14:paraId="5D70BFBB" w14:textId="1068127F" w:rsidR="00DF3192" w:rsidRDefault="00DF3192" w:rsidP="00DF3192">
            <w:pPr>
              <w:rPr>
                <w:bCs/>
              </w:rPr>
            </w:pPr>
            <w:r>
              <w:rPr>
                <w:bCs/>
              </w:rPr>
              <w:t>30 Nov 2023</w:t>
            </w:r>
          </w:p>
          <w:p w14:paraId="223A3098" w14:textId="52B20F95" w:rsidR="00DF3192" w:rsidRPr="00B90AC6" w:rsidRDefault="00DF3192" w:rsidP="00DF3192">
            <w:pPr>
              <w:rPr>
                <w:bCs/>
              </w:rPr>
            </w:pPr>
            <w:r>
              <w:rPr>
                <w:bCs/>
              </w:rPr>
              <w:t>23 Mar 2024</w:t>
            </w:r>
          </w:p>
          <w:p w14:paraId="052CC044" w14:textId="3452DCBD" w:rsidR="00C547EB" w:rsidRPr="00B90AC6" w:rsidRDefault="0011127E" w:rsidP="0011127E">
            <w:pPr>
              <w:ind w:hanging="14"/>
              <w:rPr>
                <w:bCs/>
              </w:rPr>
            </w:pPr>
            <w:r>
              <w:rPr>
                <w:bCs/>
              </w:rPr>
              <w:t>26 Jun 2024</w:t>
            </w:r>
          </w:p>
        </w:tc>
      </w:tr>
    </w:tbl>
    <w:p w14:paraId="68A0C1A7" w14:textId="77777777" w:rsidR="00900FC6" w:rsidRDefault="00900FC6" w:rsidP="00A3637A">
      <w:pPr>
        <w:spacing w:after="0" w:line="240" w:lineRule="auto"/>
        <w:rPr>
          <w:b/>
        </w:rPr>
      </w:pPr>
    </w:p>
    <w:p w14:paraId="2983E4CD" w14:textId="77777777" w:rsidR="00C547EB" w:rsidRDefault="00C547EB" w:rsidP="00C0591B">
      <w:pPr>
        <w:spacing w:after="0" w:line="240" w:lineRule="auto"/>
        <w:ind w:hanging="540"/>
        <w:rPr>
          <w:bCs/>
        </w:rPr>
      </w:pPr>
    </w:p>
    <w:p w14:paraId="0261806F" w14:textId="77777777" w:rsidR="00C547EB" w:rsidRDefault="00C547EB" w:rsidP="00C0591B">
      <w:pPr>
        <w:spacing w:after="0" w:line="240" w:lineRule="auto"/>
        <w:ind w:hanging="540"/>
        <w:rPr>
          <w:bCs/>
        </w:rPr>
      </w:pPr>
    </w:p>
    <w:p w14:paraId="27684334" w14:textId="77777777" w:rsidR="00C547EB" w:rsidRDefault="00C547EB" w:rsidP="00C0591B">
      <w:pPr>
        <w:spacing w:after="0" w:line="240" w:lineRule="auto"/>
        <w:ind w:hanging="540"/>
        <w:rPr>
          <w:bCs/>
        </w:rPr>
      </w:pPr>
    </w:p>
    <w:p w14:paraId="55845D23" w14:textId="5C478BA4" w:rsidR="00C0591B" w:rsidRPr="00900FC6" w:rsidRDefault="00900FC6" w:rsidP="00C0591B">
      <w:pPr>
        <w:spacing w:after="0" w:line="240" w:lineRule="auto"/>
        <w:ind w:hanging="540"/>
        <w:rPr>
          <w:bCs/>
        </w:rPr>
      </w:pPr>
      <w:r>
        <w:rPr>
          <w:bCs/>
        </w:rPr>
        <w:t>W</w:t>
      </w:r>
      <w:r w:rsidR="0011127E">
        <w:rPr>
          <w:bCs/>
        </w:rPr>
        <w:t>PS/2023/24</w:t>
      </w:r>
    </w:p>
    <w:sectPr w:rsidR="00C0591B" w:rsidRPr="00900FC6" w:rsidSect="00C0591B">
      <w:pgSz w:w="16838" w:h="11906" w:orient="landscape"/>
      <w:pgMar w:top="270" w:right="1440" w:bottom="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637A"/>
    <w:rsid w:val="000A4010"/>
    <w:rsid w:val="000A7A93"/>
    <w:rsid w:val="0011127E"/>
    <w:rsid w:val="00203F0A"/>
    <w:rsid w:val="002E37BD"/>
    <w:rsid w:val="003237E7"/>
    <w:rsid w:val="004A33D9"/>
    <w:rsid w:val="004B3F0E"/>
    <w:rsid w:val="00513E5C"/>
    <w:rsid w:val="00531FF3"/>
    <w:rsid w:val="00692767"/>
    <w:rsid w:val="007B44F4"/>
    <w:rsid w:val="00870E02"/>
    <w:rsid w:val="00900FC6"/>
    <w:rsid w:val="009323D1"/>
    <w:rsid w:val="0097791F"/>
    <w:rsid w:val="0099030A"/>
    <w:rsid w:val="009B5EC1"/>
    <w:rsid w:val="00A01128"/>
    <w:rsid w:val="00A2251D"/>
    <w:rsid w:val="00A3637A"/>
    <w:rsid w:val="00A52206"/>
    <w:rsid w:val="00A80666"/>
    <w:rsid w:val="00A87111"/>
    <w:rsid w:val="00AE3178"/>
    <w:rsid w:val="00AE5243"/>
    <w:rsid w:val="00B743B6"/>
    <w:rsid w:val="00B90AC6"/>
    <w:rsid w:val="00BD3B68"/>
    <w:rsid w:val="00BF70C4"/>
    <w:rsid w:val="00C0591B"/>
    <w:rsid w:val="00C25765"/>
    <w:rsid w:val="00C547EB"/>
    <w:rsid w:val="00C558AD"/>
    <w:rsid w:val="00CA3848"/>
    <w:rsid w:val="00CD566A"/>
    <w:rsid w:val="00D834F7"/>
    <w:rsid w:val="00DB69CF"/>
    <w:rsid w:val="00DD5328"/>
    <w:rsid w:val="00DF3192"/>
    <w:rsid w:val="00E154BE"/>
    <w:rsid w:val="00E25AE1"/>
    <w:rsid w:val="00EE3EF1"/>
    <w:rsid w:val="00EF6FAA"/>
    <w:rsid w:val="00F63B29"/>
    <w:rsid w:val="00F65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A735E2"/>
  <w15:docId w15:val="{2C7CCA39-84A4-4FFE-883C-2EC418765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63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Light1">
    <w:name w:val="Table Grid Light1"/>
    <w:basedOn w:val="TableNormal"/>
    <w:uiPriority w:val="40"/>
    <w:rsid w:val="003237E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11">
    <w:name w:val="Plain Table 11"/>
    <w:basedOn w:val="TableNormal"/>
    <w:uiPriority w:val="41"/>
    <w:rsid w:val="003237E7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21">
    <w:name w:val="Plain Table 21"/>
    <w:basedOn w:val="TableNormal"/>
    <w:uiPriority w:val="42"/>
    <w:rsid w:val="003237E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PlainTable31">
    <w:name w:val="Plain Table 31"/>
    <w:basedOn w:val="TableNormal"/>
    <w:uiPriority w:val="43"/>
    <w:rsid w:val="003237E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41">
    <w:name w:val="Plain Table 41"/>
    <w:basedOn w:val="TableNormal"/>
    <w:uiPriority w:val="44"/>
    <w:rsid w:val="003237E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Revision">
    <w:name w:val="Revision"/>
    <w:hidden/>
    <w:uiPriority w:val="99"/>
    <w:semiHidden/>
    <w:rsid w:val="00AE3178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11127E"/>
    <w:pPr>
      <w:tabs>
        <w:tab w:val="center" w:pos="4513"/>
        <w:tab w:val="right" w:pos="9026"/>
      </w:tabs>
      <w:spacing w:after="0" w:line="240" w:lineRule="auto"/>
    </w:pPr>
    <w:rPr>
      <w:kern w:val="2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11127E"/>
    <w:rPr>
      <w:kern w:val="2"/>
      <w14:ligatures w14:val="standardContextual"/>
    </w:rPr>
  </w:style>
  <w:style w:type="paragraph" w:customStyle="1" w:styleId="Default">
    <w:name w:val="Default"/>
    <w:rsid w:val="0011127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 Gandham</dc:creator>
  <cp:lastModifiedBy>Miller, Rowan</cp:lastModifiedBy>
  <cp:revision>4</cp:revision>
  <cp:lastPrinted>2023-05-15T11:34:00Z</cp:lastPrinted>
  <dcterms:created xsi:type="dcterms:W3CDTF">2025-01-28T08:13:00Z</dcterms:created>
  <dcterms:modified xsi:type="dcterms:W3CDTF">2026-07-24T09:21:00Z</dcterms:modified>
</cp:coreProperties>
</file>