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EFF56" w14:textId="11D267CF" w:rsidR="005C5E93" w:rsidRDefault="00B34208" w:rsidP="00F17CF9"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9245A31" wp14:editId="7F5AF262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15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A34F5F" wp14:editId="5A28E4B3">
                <wp:simplePos x="0" y="0"/>
                <wp:positionH relativeFrom="column">
                  <wp:posOffset>3421380</wp:posOffset>
                </wp:positionH>
                <wp:positionV relativeFrom="paragraph">
                  <wp:posOffset>68580</wp:posOffset>
                </wp:positionV>
                <wp:extent cx="3371850" cy="790575"/>
                <wp:effectExtent l="19050" t="19050" r="1905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7905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FFD7B26" id="Rounded Rectangle 2" o:spid="_x0000_s1026" style="position:absolute;margin-left:269.4pt;margin-top:5.4pt;width:265.5pt;height:6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" fillcolor="red" strokecolor="black [3213]" strokeweight="2.25pt">
                <v:stroke joinstyle="miter"/>
              </v:roundrect>
            </w:pict>
          </mc:Fallback>
        </mc:AlternateContent>
      </w:r>
      <w:r w:rsidR="00E02D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DA8429" wp14:editId="730D10A1">
                <wp:simplePos x="0" y="0"/>
                <wp:positionH relativeFrom="column">
                  <wp:posOffset>3640455</wp:posOffset>
                </wp:positionH>
                <wp:positionV relativeFrom="paragraph">
                  <wp:posOffset>95250</wp:posOffset>
                </wp:positionV>
                <wp:extent cx="2990850" cy="7524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7524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2FB24" w14:textId="67DBFD33" w:rsidR="00F17CF9" w:rsidRPr="00E80AA5" w:rsidRDefault="00F17CF9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E80AA5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Year </w:t>
                            </w:r>
                            <w:r w:rsidR="00C177F9" w:rsidRPr="00E80AA5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3</w:t>
                            </w:r>
                            <w:r w:rsidRPr="00E80AA5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14:paraId="74A957E3" w14:textId="49035F34" w:rsidR="00F17CF9" w:rsidRPr="00E80AA5" w:rsidRDefault="00F17CF9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E80AA5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Science </w:t>
                            </w:r>
                            <w:r w:rsidR="00C177F9" w:rsidRPr="00E80AA5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–</w:t>
                            </w:r>
                            <w:r w:rsidRPr="00E80AA5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ED0039" w:rsidRPr="00E80AA5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Plants</w:t>
                            </w:r>
                            <w:r w:rsidR="00C177F9" w:rsidRPr="00E80AA5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DA84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6.65pt;margin-top:7.5pt;width:235.5pt;height:5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" fillcolor="red" stroked="f">
                <v:textbox>
                  <w:txbxContent>
                    <w:p w14:paraId="1042FB24" w14:textId="67DBFD33" w:rsidR="00F17CF9" w:rsidRPr="00E80AA5" w:rsidRDefault="00F17CF9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E80AA5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Year </w:t>
                      </w:r>
                      <w:r w:rsidR="00C177F9" w:rsidRPr="00E80AA5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3</w:t>
                      </w:r>
                      <w:r w:rsidRPr="00E80AA5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</w:p>
                    <w:p w14:paraId="74A957E3" w14:textId="49035F34" w:rsidR="00F17CF9" w:rsidRPr="00E80AA5" w:rsidRDefault="00F17CF9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E80AA5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Science </w:t>
                      </w:r>
                      <w:r w:rsidR="00C177F9" w:rsidRPr="00E80AA5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–</w:t>
                      </w:r>
                      <w:r w:rsidRPr="00E80AA5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  <w:r w:rsidR="00ED0039" w:rsidRPr="00E80AA5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Plants</w:t>
                      </w:r>
                      <w:r w:rsidR="00C177F9" w:rsidRPr="00E80AA5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</w:t>
      </w:r>
    </w:p>
    <w:p w14:paraId="75568265" w14:textId="77777777" w:rsidR="00F17CF9" w:rsidRDefault="00F17CF9" w:rsidP="00F17CF9"/>
    <w:p w14:paraId="1E3CD03C" w14:textId="3D58DD5B" w:rsidR="00F17CF9" w:rsidRDefault="00F17CF9" w:rsidP="00FB151C"/>
    <w:tbl>
      <w:tblPr>
        <w:tblStyle w:val="TableGrid"/>
        <w:tblpPr w:leftFromText="180" w:rightFromText="180" w:vertAnchor="page" w:horzAnchor="margin" w:tblpY="2056"/>
        <w:tblW w:w="0" w:type="auto"/>
        <w:tblLook w:val="04A0" w:firstRow="1" w:lastRow="0" w:firstColumn="1" w:lastColumn="0" w:noHBand="0" w:noVBand="1"/>
      </w:tblPr>
      <w:tblGrid>
        <w:gridCol w:w="1619"/>
        <w:gridCol w:w="4737"/>
      </w:tblGrid>
      <w:tr w:rsidR="005B26CA" w14:paraId="6401E14C" w14:textId="77777777" w:rsidTr="00E80AA5">
        <w:trPr>
          <w:trHeight w:val="262"/>
        </w:trPr>
        <w:tc>
          <w:tcPr>
            <w:tcW w:w="6356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5CC0D4"/>
          </w:tcPr>
          <w:p w14:paraId="712999E5" w14:textId="77777777" w:rsidR="005B26CA" w:rsidRPr="00E80AA5" w:rsidRDefault="005B26CA" w:rsidP="005B26CA">
            <w:pPr>
              <w:jc w:val="center"/>
              <w:rPr>
                <w:rFonts w:ascii="Comic Sans MS" w:hAnsi="Comic Sans MS"/>
                <w:b/>
                <w:szCs w:val="32"/>
              </w:rPr>
            </w:pPr>
            <w:r w:rsidRPr="00E80AA5">
              <w:rPr>
                <w:rFonts w:ascii="Comic Sans MS" w:hAnsi="Comic Sans MS"/>
                <w:b/>
                <w:sz w:val="28"/>
                <w:szCs w:val="32"/>
              </w:rPr>
              <w:t>Key Vocabulary</w:t>
            </w:r>
          </w:p>
        </w:tc>
      </w:tr>
      <w:tr w:rsidR="0079643A" w14:paraId="51255587" w14:textId="77777777" w:rsidTr="00A02216">
        <w:trPr>
          <w:trHeight w:val="262"/>
        </w:trPr>
        <w:tc>
          <w:tcPr>
            <w:tcW w:w="161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6F45122" w14:textId="3F4F5BD2" w:rsidR="0079643A" w:rsidRPr="00E80AA5" w:rsidRDefault="0079643A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E80AA5">
              <w:rPr>
                <w:rFonts w:ascii="Comic Sans MS" w:hAnsi="Comic Sans MS"/>
                <w:b/>
                <w:sz w:val="24"/>
                <w:szCs w:val="24"/>
              </w:rPr>
              <w:t>carpel</w:t>
            </w:r>
          </w:p>
        </w:tc>
        <w:tc>
          <w:tcPr>
            <w:tcW w:w="47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5D96C88" w14:textId="6D0A912E" w:rsidR="0079643A" w:rsidRPr="00E80AA5" w:rsidRDefault="0079643A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E80AA5">
              <w:rPr>
                <w:rFonts w:ascii="Comic Sans MS" w:hAnsi="Comic Sans MS"/>
                <w:szCs w:val="24"/>
              </w:rPr>
              <w:t xml:space="preserve">The female parts of the flower. Made up of the stigma, style and ovary. </w:t>
            </w:r>
          </w:p>
        </w:tc>
      </w:tr>
      <w:tr w:rsidR="0079643A" w14:paraId="3281B6ED" w14:textId="77777777" w:rsidTr="00A02216">
        <w:trPr>
          <w:trHeight w:val="262"/>
        </w:trPr>
        <w:tc>
          <w:tcPr>
            <w:tcW w:w="161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FB5DBB1" w14:textId="00C8831A" w:rsidR="0079643A" w:rsidRPr="00E80AA5" w:rsidRDefault="0079643A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E80AA5">
              <w:rPr>
                <w:rFonts w:ascii="Comic Sans MS" w:hAnsi="Comic Sans MS"/>
                <w:b/>
                <w:sz w:val="24"/>
                <w:szCs w:val="24"/>
              </w:rPr>
              <w:t>fertilisation</w:t>
            </w:r>
          </w:p>
        </w:tc>
        <w:tc>
          <w:tcPr>
            <w:tcW w:w="47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EBA0C97" w14:textId="275A2D13" w:rsidR="0079643A" w:rsidRPr="00E80AA5" w:rsidRDefault="0079643A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E80AA5">
              <w:rPr>
                <w:rFonts w:ascii="Comic Sans MS" w:hAnsi="Comic Sans MS"/>
                <w:szCs w:val="24"/>
              </w:rPr>
              <w:t xml:space="preserve">When the male and female parts of the flower have mixed in order to make seeds for new plants. </w:t>
            </w:r>
          </w:p>
        </w:tc>
      </w:tr>
      <w:tr w:rsidR="0079643A" w14:paraId="21D9CC96" w14:textId="77777777" w:rsidTr="00A02216">
        <w:trPr>
          <w:trHeight w:val="262"/>
        </w:trPr>
        <w:tc>
          <w:tcPr>
            <w:tcW w:w="161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204EF7C2" w14:textId="77777777" w:rsidR="0079643A" w:rsidRPr="00E80AA5" w:rsidRDefault="0079643A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E80AA5">
              <w:rPr>
                <w:rFonts w:ascii="Comic Sans MS" w:hAnsi="Comic Sans MS"/>
                <w:b/>
                <w:sz w:val="24"/>
                <w:szCs w:val="24"/>
              </w:rPr>
              <w:t>flowers</w:t>
            </w:r>
          </w:p>
        </w:tc>
        <w:tc>
          <w:tcPr>
            <w:tcW w:w="4737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0838D8B" w14:textId="77777777" w:rsidR="0079643A" w:rsidRPr="00E80AA5" w:rsidRDefault="0079643A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E80AA5">
              <w:rPr>
                <w:rFonts w:ascii="Comic Sans MS" w:hAnsi="Comic Sans MS"/>
                <w:szCs w:val="24"/>
              </w:rPr>
              <w:t xml:space="preserve">These make seeds to grow into new plants. </w:t>
            </w:r>
          </w:p>
        </w:tc>
      </w:tr>
      <w:tr w:rsidR="0079643A" w14:paraId="56A017E4" w14:textId="77777777" w:rsidTr="00A02216">
        <w:trPr>
          <w:trHeight w:val="262"/>
        </w:trPr>
        <w:tc>
          <w:tcPr>
            <w:tcW w:w="161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B8A6E15" w14:textId="77777777" w:rsidR="0079643A" w:rsidRPr="00E80AA5" w:rsidRDefault="0079643A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E80AA5">
              <w:rPr>
                <w:rFonts w:ascii="Comic Sans MS" w:hAnsi="Comic Sans MS"/>
                <w:b/>
                <w:sz w:val="24"/>
                <w:szCs w:val="24"/>
              </w:rPr>
              <w:t>germination</w:t>
            </w:r>
          </w:p>
        </w:tc>
        <w:tc>
          <w:tcPr>
            <w:tcW w:w="47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8AE026E" w14:textId="77777777" w:rsidR="0079643A" w:rsidRPr="00E80AA5" w:rsidRDefault="0079643A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E80AA5">
              <w:rPr>
                <w:rFonts w:ascii="Comic Sans MS" w:hAnsi="Comic Sans MS"/>
                <w:szCs w:val="24"/>
              </w:rPr>
              <w:t xml:space="preserve">When a seed starts to grow. </w:t>
            </w:r>
          </w:p>
        </w:tc>
      </w:tr>
      <w:tr w:rsidR="0079643A" w14:paraId="19CE8881" w14:textId="77777777" w:rsidTr="00A02216">
        <w:trPr>
          <w:trHeight w:val="262"/>
        </w:trPr>
        <w:tc>
          <w:tcPr>
            <w:tcW w:w="161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6C16F2D" w14:textId="77777777" w:rsidR="0079643A" w:rsidRPr="00E80AA5" w:rsidRDefault="0079643A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E80AA5">
              <w:rPr>
                <w:rFonts w:ascii="Comic Sans MS" w:hAnsi="Comic Sans MS"/>
                <w:b/>
                <w:sz w:val="24"/>
                <w:szCs w:val="24"/>
              </w:rPr>
              <w:t>leaves</w:t>
            </w:r>
          </w:p>
        </w:tc>
        <w:tc>
          <w:tcPr>
            <w:tcW w:w="47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5D2FA05" w14:textId="77777777" w:rsidR="0079643A" w:rsidRPr="00E80AA5" w:rsidRDefault="0079643A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E80AA5">
              <w:rPr>
                <w:rFonts w:ascii="Comic Sans MS" w:hAnsi="Comic Sans MS"/>
                <w:szCs w:val="24"/>
              </w:rPr>
              <w:t>These make food for the plant using sunlight and carbon dioxide from the air.</w:t>
            </w:r>
          </w:p>
        </w:tc>
      </w:tr>
      <w:tr w:rsidR="0079643A" w14:paraId="2C8D33F3" w14:textId="77777777" w:rsidTr="00A02216">
        <w:trPr>
          <w:trHeight w:val="262"/>
        </w:trPr>
        <w:tc>
          <w:tcPr>
            <w:tcW w:w="161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3578BEA" w14:textId="77777777" w:rsidR="0079643A" w:rsidRPr="00E80AA5" w:rsidRDefault="0079643A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E80AA5">
              <w:rPr>
                <w:rFonts w:ascii="Comic Sans MS" w:hAnsi="Comic Sans MS"/>
                <w:b/>
                <w:sz w:val="24"/>
                <w:szCs w:val="24"/>
              </w:rPr>
              <w:t>nutrients</w:t>
            </w:r>
          </w:p>
        </w:tc>
        <w:tc>
          <w:tcPr>
            <w:tcW w:w="47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09F5BAF" w14:textId="2F373C0D" w:rsidR="0079643A" w:rsidRPr="00E80AA5" w:rsidRDefault="0079643A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E80AA5">
              <w:rPr>
                <w:rFonts w:ascii="Comic Sans MS" w:hAnsi="Comic Sans MS"/>
                <w:szCs w:val="24"/>
              </w:rPr>
              <w:t xml:space="preserve">These substances are needed by living things to grow and survive. Plants get nutrients from the soil and also make their own food in their leaves. </w:t>
            </w:r>
          </w:p>
        </w:tc>
      </w:tr>
      <w:tr w:rsidR="0079643A" w14:paraId="3F377102" w14:textId="77777777" w:rsidTr="00A02216">
        <w:trPr>
          <w:trHeight w:val="247"/>
        </w:trPr>
        <w:tc>
          <w:tcPr>
            <w:tcW w:w="1619" w:type="dxa"/>
            <w:tcBorders>
              <w:top w:val="single" w:sz="4" w:space="0" w:color="auto"/>
              <w:left w:val="single" w:sz="18" w:space="0" w:color="auto"/>
            </w:tcBorders>
            <w:shd w:val="clear" w:color="auto" w:fill="FFFFFF" w:themeFill="background1"/>
          </w:tcPr>
          <w:p w14:paraId="400EAFFE" w14:textId="77777777" w:rsidR="0079643A" w:rsidRPr="00E80AA5" w:rsidRDefault="0079643A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E80AA5">
              <w:rPr>
                <w:rFonts w:ascii="Comic Sans MS" w:hAnsi="Comic Sans MS"/>
                <w:b/>
                <w:sz w:val="24"/>
                <w:szCs w:val="24"/>
              </w:rPr>
              <w:t>petal</w:t>
            </w:r>
          </w:p>
        </w:tc>
        <w:tc>
          <w:tcPr>
            <w:tcW w:w="4737" w:type="dxa"/>
            <w:tcBorders>
              <w:top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E827E64" w14:textId="51B558F7" w:rsidR="0079643A" w:rsidRPr="00E80AA5" w:rsidRDefault="0079643A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E80AA5">
              <w:rPr>
                <w:rFonts w:ascii="Comic Sans MS" w:hAnsi="Comic Sans MS"/>
                <w:szCs w:val="24"/>
              </w:rPr>
              <w:t>The brightly coloured part of the flower that attracts insects to pollinate the plant.</w:t>
            </w:r>
          </w:p>
        </w:tc>
      </w:tr>
      <w:tr w:rsidR="0079643A" w14:paraId="54016BA5" w14:textId="77777777" w:rsidTr="00A02216">
        <w:trPr>
          <w:trHeight w:val="262"/>
        </w:trPr>
        <w:tc>
          <w:tcPr>
            <w:tcW w:w="161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CF739C9" w14:textId="77777777" w:rsidR="0079643A" w:rsidRPr="00E80AA5" w:rsidRDefault="0079643A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E80AA5">
              <w:rPr>
                <w:rFonts w:ascii="Comic Sans MS" w:hAnsi="Comic Sans MS"/>
                <w:b/>
                <w:sz w:val="24"/>
                <w:szCs w:val="24"/>
              </w:rPr>
              <w:t>pollination</w:t>
            </w:r>
          </w:p>
        </w:tc>
        <w:tc>
          <w:tcPr>
            <w:tcW w:w="47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370A89D" w14:textId="77777777" w:rsidR="0079643A" w:rsidRPr="00E80AA5" w:rsidRDefault="0079643A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E80AA5">
              <w:rPr>
                <w:rFonts w:ascii="Comic Sans MS" w:hAnsi="Comic Sans MS"/>
                <w:szCs w:val="24"/>
              </w:rPr>
              <w:t xml:space="preserve">When pollen is moved from the male anther of a flower to the female stigma. </w:t>
            </w:r>
          </w:p>
        </w:tc>
      </w:tr>
      <w:tr w:rsidR="0079643A" w14:paraId="7ECADF79" w14:textId="77777777" w:rsidTr="00A02216">
        <w:trPr>
          <w:trHeight w:val="262"/>
        </w:trPr>
        <w:tc>
          <w:tcPr>
            <w:tcW w:w="161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58B8643" w14:textId="77777777" w:rsidR="0079643A" w:rsidRPr="00E80AA5" w:rsidRDefault="0079643A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E80AA5">
              <w:rPr>
                <w:rFonts w:ascii="Comic Sans MS" w:hAnsi="Comic Sans MS"/>
                <w:b/>
                <w:sz w:val="24"/>
                <w:szCs w:val="24"/>
              </w:rPr>
              <w:t>roots</w:t>
            </w:r>
          </w:p>
        </w:tc>
        <w:tc>
          <w:tcPr>
            <w:tcW w:w="47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4AA92B4" w14:textId="62B30DF9" w:rsidR="0079643A" w:rsidRPr="00E80AA5" w:rsidRDefault="0079643A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E80AA5">
              <w:rPr>
                <w:rFonts w:ascii="Comic Sans MS" w:hAnsi="Comic Sans MS"/>
                <w:szCs w:val="24"/>
              </w:rPr>
              <w:t xml:space="preserve">These anchor the plant into the ground and absorb water and nutrients from the soil. </w:t>
            </w:r>
          </w:p>
        </w:tc>
      </w:tr>
      <w:tr w:rsidR="0079643A" w14:paraId="4B8C0BD6" w14:textId="77777777" w:rsidTr="00A02216">
        <w:trPr>
          <w:trHeight w:val="247"/>
        </w:trPr>
        <w:tc>
          <w:tcPr>
            <w:tcW w:w="161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7EC2E3A" w14:textId="77777777" w:rsidR="0079643A" w:rsidRPr="00E80AA5" w:rsidRDefault="0079643A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E80AA5">
              <w:rPr>
                <w:rFonts w:ascii="Comic Sans MS" w:hAnsi="Comic Sans MS"/>
                <w:b/>
                <w:sz w:val="24"/>
                <w:szCs w:val="24"/>
              </w:rPr>
              <w:t>seed dispersal</w:t>
            </w:r>
          </w:p>
        </w:tc>
        <w:tc>
          <w:tcPr>
            <w:tcW w:w="47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AB637EB" w14:textId="5F916002" w:rsidR="0079643A" w:rsidRPr="00E80AA5" w:rsidRDefault="0079643A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E80AA5">
              <w:rPr>
                <w:rFonts w:ascii="Comic Sans MS" w:hAnsi="Comic Sans MS"/>
                <w:szCs w:val="24"/>
              </w:rPr>
              <w:t xml:space="preserve">A method of moving the seeds away from the parent plant so that the seeds have the best chance of survival. </w:t>
            </w:r>
          </w:p>
        </w:tc>
      </w:tr>
      <w:tr w:rsidR="0079643A" w14:paraId="7269B674" w14:textId="77777777" w:rsidTr="00A02216">
        <w:trPr>
          <w:trHeight w:val="247"/>
        </w:trPr>
        <w:tc>
          <w:tcPr>
            <w:tcW w:w="161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5E914CF" w14:textId="5EE731FB" w:rsidR="0079643A" w:rsidRPr="00E80AA5" w:rsidRDefault="0079643A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E80AA5">
              <w:rPr>
                <w:rFonts w:ascii="Comic Sans MS" w:hAnsi="Comic Sans MS"/>
                <w:b/>
                <w:sz w:val="24"/>
                <w:szCs w:val="24"/>
              </w:rPr>
              <w:t>stamen</w:t>
            </w:r>
          </w:p>
        </w:tc>
        <w:tc>
          <w:tcPr>
            <w:tcW w:w="473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9D02D60" w14:textId="2BDDE2C8" w:rsidR="0079643A" w:rsidRPr="00E80AA5" w:rsidRDefault="0079643A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E80AA5">
              <w:rPr>
                <w:rFonts w:ascii="Comic Sans MS" w:hAnsi="Comic Sans MS"/>
                <w:szCs w:val="24"/>
              </w:rPr>
              <w:t>The male parts of the flower. The stamen is made up of the anther and the filament.</w:t>
            </w:r>
          </w:p>
        </w:tc>
      </w:tr>
      <w:tr w:rsidR="0079643A" w14:paraId="417817A4" w14:textId="77777777" w:rsidTr="00E80AA5">
        <w:trPr>
          <w:trHeight w:val="262"/>
        </w:trPr>
        <w:tc>
          <w:tcPr>
            <w:tcW w:w="1619" w:type="dxa"/>
            <w:tcBorders>
              <w:left w:val="single" w:sz="18" w:space="0" w:color="auto"/>
              <w:bottom w:val="single" w:sz="24" w:space="0" w:color="auto"/>
            </w:tcBorders>
            <w:shd w:val="clear" w:color="auto" w:fill="FFFFFF" w:themeFill="background1"/>
          </w:tcPr>
          <w:p w14:paraId="56AEE5EF" w14:textId="77777777" w:rsidR="0079643A" w:rsidRPr="00E80AA5" w:rsidRDefault="0079643A" w:rsidP="0079643A">
            <w:pPr>
              <w:jc w:val="both"/>
              <w:rPr>
                <w:rFonts w:ascii="Comic Sans MS" w:hAnsi="Comic Sans MS"/>
                <w:b/>
                <w:sz w:val="24"/>
                <w:szCs w:val="24"/>
              </w:rPr>
            </w:pPr>
            <w:r w:rsidRPr="00E80AA5">
              <w:rPr>
                <w:rFonts w:ascii="Comic Sans MS" w:hAnsi="Comic Sans MS"/>
                <w:b/>
                <w:sz w:val="24"/>
                <w:szCs w:val="24"/>
              </w:rPr>
              <w:t>stem</w:t>
            </w:r>
          </w:p>
        </w:tc>
        <w:tc>
          <w:tcPr>
            <w:tcW w:w="4737" w:type="dxa"/>
            <w:tcBorders>
              <w:bottom w:val="single" w:sz="24" w:space="0" w:color="auto"/>
              <w:right w:val="single" w:sz="18" w:space="0" w:color="auto"/>
            </w:tcBorders>
            <w:shd w:val="clear" w:color="auto" w:fill="FFFFFF" w:themeFill="background1"/>
          </w:tcPr>
          <w:p w14:paraId="0EB7EFD3" w14:textId="47EA3665" w:rsidR="0079643A" w:rsidRPr="00E80AA5" w:rsidRDefault="0079643A" w:rsidP="0079643A">
            <w:pPr>
              <w:jc w:val="both"/>
              <w:rPr>
                <w:rFonts w:ascii="Comic Sans MS" w:hAnsi="Comic Sans MS"/>
                <w:szCs w:val="24"/>
              </w:rPr>
            </w:pPr>
            <w:r w:rsidRPr="00E80AA5">
              <w:rPr>
                <w:rFonts w:ascii="Comic Sans MS" w:hAnsi="Comic Sans MS"/>
                <w:szCs w:val="24"/>
              </w:rPr>
              <w:t xml:space="preserve">This holds the plant up and carries water and nutrients from the soil to the leaves. 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155"/>
        <w:tblW w:w="0" w:type="auto"/>
        <w:tblLook w:val="04A0" w:firstRow="1" w:lastRow="0" w:firstColumn="1" w:lastColumn="0" w:noHBand="0" w:noVBand="1"/>
      </w:tblPr>
      <w:tblGrid>
        <w:gridCol w:w="6287"/>
      </w:tblGrid>
      <w:tr w:rsidR="00CC42F5" w14:paraId="3C445298" w14:textId="77777777" w:rsidTr="00903EA3">
        <w:trPr>
          <w:trHeight w:val="381"/>
        </w:trPr>
        <w:tc>
          <w:tcPr>
            <w:tcW w:w="62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7860FFDA" w14:textId="77777777" w:rsidR="00CC42F5" w:rsidRPr="00E80AA5" w:rsidRDefault="00CC42F5" w:rsidP="00CC42F5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E80AA5">
              <w:rPr>
                <w:rFonts w:ascii="Comic Sans MS" w:hAnsi="Comic Sans MS"/>
                <w:b/>
                <w:sz w:val="28"/>
                <w:szCs w:val="32"/>
              </w:rPr>
              <w:t>Key Learning</w:t>
            </w:r>
          </w:p>
        </w:tc>
      </w:tr>
      <w:tr w:rsidR="00CC42F5" w14:paraId="30DB72B5" w14:textId="77777777" w:rsidTr="00903EA3">
        <w:trPr>
          <w:trHeight w:val="641"/>
        </w:trPr>
        <w:tc>
          <w:tcPr>
            <w:tcW w:w="628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4216990" w14:textId="381760CD" w:rsidR="00CC42F5" w:rsidRPr="00E80AA5" w:rsidRDefault="00ED0039" w:rsidP="00CC42F5">
            <w:pPr>
              <w:rPr>
                <w:rFonts w:ascii="Comic Sans MS" w:hAnsi="Comic Sans MS"/>
                <w:sz w:val="20"/>
              </w:rPr>
            </w:pPr>
            <w:r w:rsidRPr="00E80AA5">
              <w:rPr>
                <w:rFonts w:ascii="Comic Sans MS" w:hAnsi="Comic Sans MS"/>
                <w:sz w:val="20"/>
              </w:rPr>
              <w:t xml:space="preserve">Identify and describe the functions of different parts of flowering plants: roots, stem, leaves and flowers. </w:t>
            </w:r>
          </w:p>
        </w:tc>
      </w:tr>
      <w:tr w:rsidR="00CC42F5" w14:paraId="55DEC6D6" w14:textId="77777777" w:rsidTr="00903EA3">
        <w:trPr>
          <w:trHeight w:val="680"/>
        </w:trPr>
        <w:tc>
          <w:tcPr>
            <w:tcW w:w="628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DCC68D6" w14:textId="36C4141E" w:rsidR="00CC42F5" w:rsidRPr="00E80AA5" w:rsidRDefault="00ED0039" w:rsidP="00CC42F5">
            <w:pPr>
              <w:rPr>
                <w:rFonts w:ascii="Comic Sans MS" w:hAnsi="Comic Sans MS"/>
                <w:sz w:val="20"/>
              </w:rPr>
            </w:pPr>
            <w:r w:rsidRPr="00E80AA5">
              <w:rPr>
                <w:rFonts w:ascii="Comic Sans MS" w:hAnsi="Comic Sans MS"/>
                <w:sz w:val="20"/>
              </w:rPr>
              <w:t xml:space="preserve">Explore the requirements of plants for life and growth and how they vary from plant to plant. </w:t>
            </w:r>
          </w:p>
        </w:tc>
      </w:tr>
      <w:tr w:rsidR="00CC42F5" w14:paraId="461FDBC3" w14:textId="77777777" w:rsidTr="00903EA3">
        <w:trPr>
          <w:trHeight w:val="466"/>
        </w:trPr>
        <w:tc>
          <w:tcPr>
            <w:tcW w:w="628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E7EEB90" w14:textId="795C65BF" w:rsidR="00903EA3" w:rsidRPr="00E80AA5" w:rsidRDefault="00ED0039" w:rsidP="00CC42F5">
            <w:pPr>
              <w:rPr>
                <w:rFonts w:ascii="Comic Sans MS" w:hAnsi="Comic Sans MS"/>
                <w:sz w:val="20"/>
              </w:rPr>
            </w:pPr>
            <w:r w:rsidRPr="00E80AA5">
              <w:rPr>
                <w:rFonts w:ascii="Comic Sans MS" w:hAnsi="Comic Sans MS"/>
                <w:sz w:val="20"/>
              </w:rPr>
              <w:t xml:space="preserve">Investigate the way in which water is transported within plants. </w:t>
            </w:r>
          </w:p>
        </w:tc>
      </w:tr>
      <w:tr w:rsidR="00ED0039" w14:paraId="7AFC29FD" w14:textId="77777777" w:rsidTr="00903EA3">
        <w:trPr>
          <w:trHeight w:val="466"/>
        </w:trPr>
        <w:tc>
          <w:tcPr>
            <w:tcW w:w="628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FFFFF" w:themeFill="background1"/>
          </w:tcPr>
          <w:p w14:paraId="09436EBE" w14:textId="365AA424" w:rsidR="00ED0039" w:rsidRPr="00E80AA5" w:rsidRDefault="00ED0039" w:rsidP="00CC42F5">
            <w:pPr>
              <w:rPr>
                <w:rFonts w:ascii="Comic Sans MS" w:hAnsi="Comic Sans MS"/>
                <w:sz w:val="20"/>
              </w:rPr>
            </w:pPr>
            <w:r w:rsidRPr="00E80AA5">
              <w:rPr>
                <w:rFonts w:ascii="Comic Sans MS" w:hAnsi="Comic Sans MS"/>
                <w:sz w:val="20"/>
              </w:rPr>
              <w:t xml:space="preserve">Explore the parts that flowers play in the life cycle of flowering plants, including pollination, seed formation and seed dispersal. </w:t>
            </w:r>
          </w:p>
        </w:tc>
      </w:tr>
    </w:tbl>
    <w:p w14:paraId="61544892" w14:textId="1530C60D" w:rsidR="005B26CA" w:rsidRDefault="00903EA3" w:rsidP="00FB151C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168CC3FD" wp14:editId="4A9BCD00">
            <wp:simplePos x="0" y="0"/>
            <wp:positionH relativeFrom="column">
              <wp:posOffset>4190690</wp:posOffset>
            </wp:positionH>
            <wp:positionV relativeFrom="paragraph">
              <wp:posOffset>133675</wp:posOffset>
            </wp:positionV>
            <wp:extent cx="1637030" cy="1924493"/>
            <wp:effectExtent l="0" t="0" r="127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1" t="2912" r="4152" b="21181"/>
                    <a:stretch/>
                  </pic:blipFill>
                  <pic:spPr bwMode="auto">
                    <a:xfrm>
                      <a:off x="0" y="0"/>
                      <a:ext cx="1639147" cy="1926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B45222" w14:textId="291E3AC9" w:rsidR="00FB151C" w:rsidRDefault="00B8426C" w:rsidP="00FB151C">
      <w:r w:rsidRPr="00A65D11">
        <w:t xml:space="preserve"> </w:t>
      </w:r>
    </w:p>
    <w:p w14:paraId="23BE84E1" w14:textId="180441C4" w:rsidR="00E02D79" w:rsidRDefault="00E02D79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p w14:paraId="184CD410" w14:textId="0B1F7D12" w:rsidR="001D12CF" w:rsidRPr="001D12CF" w:rsidRDefault="001D12CF" w:rsidP="001D12CF">
      <w:pPr>
        <w:tabs>
          <w:tab w:val="left" w:pos="3765"/>
        </w:tabs>
      </w:pPr>
      <w:r>
        <w:tab/>
      </w:r>
    </w:p>
    <w:p w14:paraId="56701D23" w14:textId="38CB65F5" w:rsidR="001D12CF" w:rsidRPr="001D12CF" w:rsidRDefault="001D12CF" w:rsidP="001D12CF"/>
    <w:p w14:paraId="546B18F8" w14:textId="4C2C968F" w:rsidR="0079643A" w:rsidRDefault="0079643A" w:rsidP="001D12CF"/>
    <w:p w14:paraId="2A002CF9" w14:textId="4714036A" w:rsidR="0079643A" w:rsidRDefault="00903EA3" w:rsidP="001D12CF"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548B9012" wp14:editId="40E85A45">
            <wp:simplePos x="0" y="0"/>
            <wp:positionH relativeFrom="column">
              <wp:posOffset>4317454</wp:posOffset>
            </wp:positionH>
            <wp:positionV relativeFrom="paragraph">
              <wp:posOffset>231509</wp:posOffset>
            </wp:positionV>
            <wp:extent cx="5411972" cy="1137285"/>
            <wp:effectExtent l="0" t="0" r="0" b="57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3" t="4599" r="1912" b="27015"/>
                    <a:stretch/>
                  </pic:blipFill>
                  <pic:spPr bwMode="auto">
                    <a:xfrm>
                      <a:off x="0" y="0"/>
                      <a:ext cx="5411972" cy="1137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1AB1D1" w14:textId="43791698" w:rsidR="00FB151C" w:rsidRDefault="00FB151C" w:rsidP="001D12CF"/>
    <w:p w14:paraId="6C26F503" w14:textId="223C69F2" w:rsidR="0079643A" w:rsidRDefault="0079643A" w:rsidP="001D12CF"/>
    <w:p w14:paraId="40264BC8" w14:textId="39DC2942" w:rsidR="0079643A" w:rsidRDefault="0079643A" w:rsidP="001D12CF"/>
    <w:p w14:paraId="6E5DFA64" w14:textId="783DF3DC" w:rsidR="0079643A" w:rsidRDefault="000D30CA" w:rsidP="00903EA3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643E3950" wp14:editId="5E88D1B1">
            <wp:simplePos x="0" y="0"/>
            <wp:positionH relativeFrom="column">
              <wp:posOffset>7561211</wp:posOffset>
            </wp:positionH>
            <wp:positionV relativeFrom="paragraph">
              <wp:posOffset>249127</wp:posOffset>
            </wp:positionV>
            <wp:extent cx="2358779" cy="1307804"/>
            <wp:effectExtent l="0" t="0" r="3810" b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1" t="4903" r="12816" b="7316"/>
                    <a:stretch/>
                  </pic:blipFill>
                  <pic:spPr bwMode="auto">
                    <a:xfrm>
                      <a:off x="0" y="0"/>
                      <a:ext cx="2384653" cy="132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67548867" wp14:editId="383D4C24">
            <wp:simplePos x="0" y="0"/>
            <wp:positionH relativeFrom="column">
              <wp:posOffset>4190675</wp:posOffset>
            </wp:positionH>
            <wp:positionV relativeFrom="paragraph">
              <wp:posOffset>226887</wp:posOffset>
            </wp:positionV>
            <wp:extent cx="3317358" cy="1138487"/>
            <wp:effectExtent l="0" t="0" r="0" b="508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00"/>
                    <a:stretch/>
                  </pic:blipFill>
                  <pic:spPr bwMode="auto">
                    <a:xfrm>
                      <a:off x="0" y="0"/>
                      <a:ext cx="3317358" cy="1138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31DE9F" w14:textId="3A41F798" w:rsidR="0079643A" w:rsidRDefault="0079643A" w:rsidP="00903EA3">
      <w:pPr>
        <w:jc w:val="center"/>
      </w:pPr>
    </w:p>
    <w:p w14:paraId="3434EC7D" w14:textId="006831B3" w:rsidR="0079643A" w:rsidRPr="001D12CF" w:rsidRDefault="00E80AA5" w:rsidP="000D30CA">
      <w:pPr>
        <w:tabs>
          <w:tab w:val="left" w:pos="5944"/>
          <w:tab w:val="left" w:pos="8071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E6625C" wp14:editId="65C1415D">
                <wp:simplePos x="0" y="0"/>
                <wp:positionH relativeFrom="column">
                  <wp:posOffset>4116705</wp:posOffset>
                </wp:positionH>
                <wp:positionV relativeFrom="paragraph">
                  <wp:posOffset>880110</wp:posOffset>
                </wp:positionV>
                <wp:extent cx="2695575" cy="381000"/>
                <wp:effectExtent l="19050" t="19050" r="2857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79BD87" w14:textId="77777777" w:rsidR="007A6447" w:rsidRPr="00E80AA5" w:rsidRDefault="007A6447" w:rsidP="007A644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80AA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Are you a </w:t>
                            </w:r>
                            <w:proofErr w:type="spellStart"/>
                            <w:r w:rsidRPr="00E80AA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Milecastle</w:t>
                            </w:r>
                            <w:proofErr w:type="spellEnd"/>
                            <w:r w:rsidRPr="00E80AA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E80AA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Megamind</w:t>
                            </w:r>
                            <w:proofErr w:type="spellEnd"/>
                            <w:r w:rsidRPr="00E80AA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?</w:t>
                            </w:r>
                            <w:r w:rsidRPr="00E80AA5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E68DD93" w14:textId="77777777" w:rsidR="007A6447" w:rsidRPr="00E80AA5" w:rsidRDefault="007A644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6625C" id="Text Box 27" o:spid="_x0000_s1027" type="#_x0000_t202" style="position:absolute;margin-left:324.15pt;margin-top:69.3pt;width:212.25pt;height:3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" fillcolor="#5cc0d4" strokecolor="black [3213]" strokeweight="2.25pt">
                <v:textbox>
                  <w:txbxContent>
                    <w:p w14:paraId="7979BD87" w14:textId="77777777" w:rsidR="007A6447" w:rsidRPr="00E80AA5" w:rsidRDefault="007A6447" w:rsidP="007A6447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E80AA5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Are you a </w:t>
                      </w:r>
                      <w:proofErr w:type="spellStart"/>
                      <w:r w:rsidRPr="00E80AA5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Milecastle</w:t>
                      </w:r>
                      <w:proofErr w:type="spellEnd"/>
                      <w:r w:rsidRPr="00E80AA5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E80AA5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Megamind</w:t>
                      </w:r>
                      <w:proofErr w:type="spellEnd"/>
                      <w:r w:rsidRPr="00E80AA5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?</w:t>
                      </w:r>
                      <w:r w:rsidRPr="00E80AA5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E68DD93" w14:textId="77777777" w:rsidR="007A6447" w:rsidRPr="00E80AA5" w:rsidRDefault="007A6447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04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1883651F" wp14:editId="2F571CFA">
                <wp:simplePos x="0" y="0"/>
                <wp:positionH relativeFrom="column">
                  <wp:posOffset>8076669</wp:posOffset>
                </wp:positionH>
                <wp:positionV relativeFrom="paragraph">
                  <wp:posOffset>1320697</wp:posOffset>
                </wp:positionV>
                <wp:extent cx="1907540" cy="1014095"/>
                <wp:effectExtent l="38100" t="38100" r="35560" b="147955"/>
                <wp:wrapNone/>
                <wp:docPr id="8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014095"/>
                        </a:xfrm>
                        <a:prstGeom prst="wedgeEllipseCallout">
                          <a:avLst/>
                        </a:prstGeom>
                        <a:solidFill>
                          <a:srgbClr val="CCFBBB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8200C5" w14:textId="75F59AB9" w:rsidR="00ED0039" w:rsidRPr="00E80AA5" w:rsidRDefault="000D30CA" w:rsidP="00ED0039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E80AA5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0"/>
                              </w:rPr>
                              <w:t>What happens to celery when it is left in a glass of coloured water?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83651F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6" o:spid="_x0000_s1028" type="#_x0000_t63" style="position:absolute;margin-left:635.95pt;margin-top:104pt;width:150.2pt;height:79.8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" adj="6300,24300" fillcolor="#ccfbbb" strokecolor="black [3213]" strokeweight="2.25pt">
                <v:textbox>
                  <w:txbxContent>
                    <w:p w14:paraId="4E8200C5" w14:textId="75F59AB9" w:rsidR="00ED0039" w:rsidRPr="00E80AA5" w:rsidRDefault="000D30CA" w:rsidP="00ED0039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E80AA5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0"/>
                        </w:rPr>
                        <w:t>What happens to celery when it is left in a glass of coloured water?</w:t>
                      </w:r>
                    </w:p>
                  </w:txbxContent>
                </v:textbox>
              </v:shape>
            </w:pict>
          </mc:Fallback>
        </mc:AlternateContent>
      </w:r>
      <w:r w:rsidR="006604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29CC0FFB" wp14:editId="0A84594B">
                <wp:simplePos x="0" y="0"/>
                <wp:positionH relativeFrom="column">
                  <wp:posOffset>4116646</wp:posOffset>
                </wp:positionH>
                <wp:positionV relativeFrom="paragraph">
                  <wp:posOffset>1323975</wp:posOffset>
                </wp:positionV>
                <wp:extent cx="1907540" cy="1014095"/>
                <wp:effectExtent l="38100" t="38100" r="35560" b="147955"/>
                <wp:wrapNone/>
                <wp:docPr id="11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014095"/>
                        </a:xfrm>
                        <a:prstGeom prst="wedgeEllipseCallout">
                          <a:avLst/>
                        </a:prstGeom>
                        <a:solidFill>
                          <a:srgbClr val="EEFDA5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D16513" w14:textId="0948D839" w:rsidR="00903EA3" w:rsidRPr="00E80AA5" w:rsidRDefault="006604F3" w:rsidP="00903EA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80AA5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How can you tell if something is a plant?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C0FFB" id="_x0000_s1029" type="#_x0000_t63" style="position:absolute;margin-left:324.15pt;margin-top:104.25pt;width:150.2pt;height:79.8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" adj="6300,24300" fillcolor="#eefda5" strokecolor="black [3213]" strokeweight="2.25pt">
                <v:textbox>
                  <w:txbxContent>
                    <w:p w14:paraId="65D16513" w14:textId="0948D839" w:rsidR="00903EA3" w:rsidRPr="00E80AA5" w:rsidRDefault="006604F3" w:rsidP="00903EA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E80AA5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How can you tell if something is a plant?</w:t>
                      </w:r>
                    </w:p>
                  </w:txbxContent>
                </v:textbox>
              </v:shape>
            </w:pict>
          </mc:Fallback>
        </mc:AlternateContent>
      </w:r>
      <w:r w:rsidR="00903E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51D2AEB8" wp14:editId="67E8BCF1">
                <wp:simplePos x="0" y="0"/>
                <wp:positionH relativeFrom="column">
                  <wp:posOffset>6091717</wp:posOffset>
                </wp:positionH>
                <wp:positionV relativeFrom="paragraph">
                  <wp:posOffset>1323975</wp:posOffset>
                </wp:positionV>
                <wp:extent cx="1907540" cy="1014095"/>
                <wp:effectExtent l="38100" t="38100" r="35560" b="147955"/>
                <wp:wrapNone/>
                <wp:docPr id="10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014095"/>
                        </a:xfrm>
                        <a:prstGeom prst="wedgeEllipseCallout">
                          <a:avLst/>
                        </a:prstGeom>
                        <a:solidFill>
                          <a:srgbClr val="E59BD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CF3992" w14:textId="59D7C570" w:rsidR="00903EA3" w:rsidRPr="00E80AA5" w:rsidRDefault="000D30CA" w:rsidP="00903EA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E80AA5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>What colour flowers do pollinating insects prefer?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2AEB8" id="_x0000_s1030" type="#_x0000_t63" style="position:absolute;margin-left:479.65pt;margin-top:104.25pt;width:150.2pt;height:79.85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" adj="6300,24300" fillcolor="#e59bd0" strokecolor="black [3213]" strokeweight="2.25pt">
                <v:textbox>
                  <w:txbxContent>
                    <w:p w14:paraId="09CF3992" w14:textId="59D7C570" w:rsidR="00903EA3" w:rsidRPr="00E80AA5" w:rsidRDefault="000D30CA" w:rsidP="00903EA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</w:pPr>
                      <w:r w:rsidRPr="00E80AA5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>What colour flowers do pollinating insects prefer?</w:t>
                      </w:r>
                    </w:p>
                  </w:txbxContent>
                </v:textbox>
              </v:shape>
            </w:pict>
          </mc:Fallback>
        </mc:AlternateContent>
      </w:r>
      <w:r w:rsidR="00903EA3">
        <w:tab/>
      </w:r>
      <w:r w:rsidR="000D30CA">
        <w:tab/>
      </w:r>
      <w:bookmarkStart w:id="0" w:name="_GoBack"/>
      <w:bookmarkEnd w:id="0"/>
    </w:p>
    <w:sectPr w:rsidR="0079643A" w:rsidRPr="001D12CF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Eras Demi ITC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871F0"/>
    <w:rsid w:val="000D30CA"/>
    <w:rsid w:val="00146626"/>
    <w:rsid w:val="001D12CF"/>
    <w:rsid w:val="002E594F"/>
    <w:rsid w:val="004240A8"/>
    <w:rsid w:val="00524671"/>
    <w:rsid w:val="00564AE5"/>
    <w:rsid w:val="005B26CA"/>
    <w:rsid w:val="005C5E93"/>
    <w:rsid w:val="006604F3"/>
    <w:rsid w:val="0079643A"/>
    <w:rsid w:val="007A6447"/>
    <w:rsid w:val="00903EA3"/>
    <w:rsid w:val="00A02216"/>
    <w:rsid w:val="00A65D11"/>
    <w:rsid w:val="00B10460"/>
    <w:rsid w:val="00B34208"/>
    <w:rsid w:val="00B8426C"/>
    <w:rsid w:val="00C0260A"/>
    <w:rsid w:val="00C177F9"/>
    <w:rsid w:val="00CC42F5"/>
    <w:rsid w:val="00E02D79"/>
    <w:rsid w:val="00E419E8"/>
    <w:rsid w:val="00E57292"/>
    <w:rsid w:val="00E80AA5"/>
    <w:rsid w:val="00ED0039"/>
    <w:rsid w:val="00F167F4"/>
    <w:rsid w:val="00F17CF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67454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Livadas, Gemma</cp:lastModifiedBy>
  <cp:revision>9</cp:revision>
  <cp:lastPrinted>2020-12-15T12:45:00Z</cp:lastPrinted>
  <dcterms:created xsi:type="dcterms:W3CDTF">2021-04-06T14:33:00Z</dcterms:created>
  <dcterms:modified xsi:type="dcterms:W3CDTF">2021-05-28T12:45:00Z</dcterms:modified>
</cp:coreProperties>
</file>